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C1CF" w14:textId="3C26CBE3" w:rsidR="008619A1" w:rsidRDefault="008876F8" w:rsidP="00D540E9">
      <w:pPr>
        <w:jc w:val="center"/>
        <w:rPr>
          <w:sz w:val="20"/>
          <w:lang w:val="en-GB"/>
        </w:rPr>
      </w:pPr>
      <w:r w:rsidRPr="008876F8">
        <w:rPr>
          <w:sz w:val="44"/>
          <w:lang w:val="en-GB"/>
        </w:rPr>
        <w:t>SHOTESHAM PARISH COUNCI</w:t>
      </w:r>
      <w:r w:rsidR="00D540E9">
        <w:rPr>
          <w:sz w:val="44"/>
          <w:lang w:val="en-GB"/>
        </w:rPr>
        <w:t>L</w:t>
      </w:r>
    </w:p>
    <w:p w14:paraId="1B9FDB26" w14:textId="0BD16696" w:rsidR="008619A1" w:rsidRPr="00851251" w:rsidRDefault="008876F8" w:rsidP="00851251">
      <w:pPr>
        <w:rPr>
          <w:color w:val="000000"/>
          <w:sz w:val="18"/>
          <w:szCs w:val="18"/>
          <w:lang w:val="en-GB"/>
        </w:rPr>
      </w:pPr>
      <w:r w:rsidRPr="00851251">
        <w:rPr>
          <w:sz w:val="18"/>
          <w:szCs w:val="18"/>
          <w:lang w:val="en-GB"/>
        </w:rPr>
        <w:t xml:space="preserve">Becmead Shotesham St Mary NR15 1UJ </w:t>
      </w:r>
      <w:r w:rsidR="00851251" w:rsidRPr="00851251">
        <w:rPr>
          <w:sz w:val="18"/>
          <w:szCs w:val="18"/>
          <w:lang w:val="en-GB"/>
        </w:rPr>
        <w:t>01508550358.</w:t>
      </w:r>
      <w:r w:rsidRPr="00851251">
        <w:rPr>
          <w:sz w:val="18"/>
          <w:szCs w:val="18"/>
          <w:lang w:val="en-GB"/>
        </w:rPr>
        <w:t xml:space="preserve"> </w:t>
      </w:r>
      <w:hyperlink r:id="rId5" w:history="1">
        <w:r w:rsidR="0006556E" w:rsidRPr="004A6165">
          <w:rPr>
            <w:rStyle w:val="Hyperlink"/>
            <w:sz w:val="18"/>
            <w:szCs w:val="18"/>
            <w:lang w:val="en-GB"/>
          </w:rPr>
          <w:t>clerk.shotesham@outlook.com</w:t>
        </w:r>
      </w:hyperlink>
    </w:p>
    <w:p w14:paraId="69956EC7" w14:textId="279BA08A" w:rsidR="00A43B95" w:rsidRPr="000E430C" w:rsidRDefault="00A43B95" w:rsidP="00A43B95">
      <w:pPr>
        <w:ind w:right="-720"/>
        <w:rPr>
          <w:sz w:val="22"/>
          <w:szCs w:val="22"/>
          <w:lang w:val="en-GB"/>
        </w:rPr>
      </w:pPr>
    </w:p>
    <w:p w14:paraId="24C7C5E0" w14:textId="60486C30" w:rsidR="00C25253" w:rsidRPr="000E430C" w:rsidRDefault="00433E83" w:rsidP="00A43B95">
      <w:pPr>
        <w:ind w:right="-7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Minutes of the meeting held on 1</w:t>
      </w:r>
      <w:r w:rsidRPr="00433E83">
        <w:rPr>
          <w:b/>
          <w:sz w:val="22"/>
          <w:szCs w:val="22"/>
          <w:vertAlign w:val="superscript"/>
          <w:lang w:val="en-GB"/>
        </w:rPr>
        <w:t>st</w:t>
      </w:r>
      <w:r>
        <w:rPr>
          <w:b/>
          <w:sz w:val="22"/>
          <w:szCs w:val="22"/>
          <w:lang w:val="en-GB"/>
        </w:rPr>
        <w:t xml:space="preserve"> of February 2023 at the Trinity.</w:t>
      </w:r>
    </w:p>
    <w:p w14:paraId="5B744603" w14:textId="77777777" w:rsidR="00E561A6" w:rsidRDefault="00E561A6" w:rsidP="00E561A6">
      <w:pPr>
        <w:ind w:right="-720"/>
        <w:rPr>
          <w:lang w:val="en-GB"/>
        </w:rPr>
      </w:pPr>
    </w:p>
    <w:p w14:paraId="50566A89" w14:textId="4C1A4208" w:rsidR="00E561A6" w:rsidRPr="00E561A6" w:rsidRDefault="00E561A6" w:rsidP="00E561A6">
      <w:pPr>
        <w:ind w:right="-720"/>
        <w:rPr>
          <w:lang w:val="en-GB"/>
        </w:rPr>
      </w:pPr>
      <w:r>
        <w:rPr>
          <w:lang w:val="en-GB"/>
        </w:rPr>
        <w:t>1.</w:t>
      </w:r>
      <w:r w:rsidRPr="00E561A6">
        <w:rPr>
          <w:lang w:val="en-GB"/>
        </w:rPr>
        <w:t>Apologies for absence were received from S Dinsdale and CC A Thomas</w:t>
      </w:r>
    </w:p>
    <w:p w14:paraId="61ABFF03" w14:textId="1E41F0CC" w:rsidR="00C61311" w:rsidRDefault="00C61311" w:rsidP="009C4589">
      <w:pPr>
        <w:ind w:right="-720"/>
        <w:rPr>
          <w:lang w:val="en-GB"/>
        </w:rPr>
      </w:pPr>
    </w:p>
    <w:p w14:paraId="7EC42905" w14:textId="4B24E683" w:rsidR="003C23A3" w:rsidRDefault="003C23A3" w:rsidP="009C4589">
      <w:pPr>
        <w:ind w:right="-720"/>
        <w:rPr>
          <w:lang w:val="en-GB"/>
        </w:rPr>
      </w:pPr>
      <w:r>
        <w:rPr>
          <w:lang w:val="en-GB"/>
        </w:rPr>
        <w:t>2. The minutes of the previous meeting were signed as a true record.</w:t>
      </w:r>
    </w:p>
    <w:p w14:paraId="57B4AB70" w14:textId="77777777" w:rsidR="00C61311" w:rsidRDefault="00C61311" w:rsidP="009C4589">
      <w:pPr>
        <w:ind w:right="-720"/>
        <w:rPr>
          <w:lang w:val="en-GB"/>
        </w:rPr>
      </w:pPr>
    </w:p>
    <w:p w14:paraId="6029F3A4" w14:textId="1E63049D" w:rsidR="00582D46" w:rsidRDefault="003C23A3" w:rsidP="009C4589">
      <w:pPr>
        <w:ind w:right="-720"/>
        <w:rPr>
          <w:lang w:val="en-GB"/>
        </w:rPr>
      </w:pPr>
      <w:r>
        <w:rPr>
          <w:lang w:val="en-GB"/>
        </w:rPr>
        <w:t>3</w:t>
      </w:r>
      <w:r w:rsidR="00513378" w:rsidRPr="000E430C">
        <w:rPr>
          <w:lang w:val="en-GB"/>
        </w:rPr>
        <w:t>.</w:t>
      </w:r>
      <w:r w:rsidR="00F21DE6">
        <w:rPr>
          <w:lang w:val="en-GB"/>
        </w:rPr>
        <w:t xml:space="preserve"> </w:t>
      </w:r>
      <w:r w:rsidR="00582D46">
        <w:rPr>
          <w:lang w:val="en-GB"/>
        </w:rPr>
        <w:t>Financial matters …</w:t>
      </w:r>
    </w:p>
    <w:p w14:paraId="1F97CBF4" w14:textId="1942CAD8" w:rsidR="00513378" w:rsidRDefault="00582D46" w:rsidP="009C4589">
      <w:pPr>
        <w:ind w:right="-720"/>
        <w:rPr>
          <w:lang w:val="en-GB"/>
        </w:rPr>
      </w:pPr>
      <w:r>
        <w:rPr>
          <w:lang w:val="en-GB"/>
        </w:rPr>
        <w:t xml:space="preserve">  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).  </w:t>
      </w:r>
      <w:r w:rsidR="00260533">
        <w:rPr>
          <w:lang w:val="en-GB"/>
        </w:rPr>
        <w:t>The Clerk c</w:t>
      </w:r>
      <w:r w:rsidR="00F21DE6">
        <w:rPr>
          <w:lang w:val="en-GB"/>
        </w:rPr>
        <w:t>onfirm</w:t>
      </w:r>
      <w:r w:rsidR="00260533">
        <w:rPr>
          <w:lang w:val="en-GB"/>
        </w:rPr>
        <w:t>ed that</w:t>
      </w:r>
      <w:r w:rsidR="00F21DE6">
        <w:rPr>
          <w:lang w:val="en-GB"/>
        </w:rPr>
        <w:t xml:space="preserve"> the 5% increase in the precept</w:t>
      </w:r>
      <w:r w:rsidR="00260533">
        <w:rPr>
          <w:lang w:val="en-GB"/>
        </w:rPr>
        <w:t xml:space="preserve"> </w:t>
      </w:r>
      <w:r w:rsidR="003C23A3">
        <w:rPr>
          <w:lang w:val="en-GB"/>
        </w:rPr>
        <w:t>will be reflected</w:t>
      </w:r>
      <w:r w:rsidR="00260533">
        <w:rPr>
          <w:lang w:val="en-GB"/>
        </w:rPr>
        <w:t xml:space="preserve"> in the 2023/24 payment </w:t>
      </w:r>
      <w:r w:rsidR="00E561A6">
        <w:rPr>
          <w:lang w:val="en-GB"/>
        </w:rPr>
        <w:t>from SNDC</w:t>
      </w:r>
    </w:p>
    <w:p w14:paraId="3FC4BF1E" w14:textId="1707DC81" w:rsidR="00582D46" w:rsidRPr="000E430C" w:rsidRDefault="00582D46" w:rsidP="009C4589">
      <w:pPr>
        <w:ind w:right="-720"/>
        <w:rPr>
          <w:lang w:val="en-GB"/>
        </w:rPr>
      </w:pPr>
      <w:r>
        <w:rPr>
          <w:lang w:val="en-GB"/>
        </w:rPr>
        <w:t xml:space="preserve">   ii). </w:t>
      </w:r>
      <w:r w:rsidR="00260533">
        <w:rPr>
          <w:lang w:val="en-GB"/>
        </w:rPr>
        <w:t>The u</w:t>
      </w:r>
      <w:r>
        <w:rPr>
          <w:lang w:val="en-GB"/>
        </w:rPr>
        <w:t>pdate of finances to late January</w:t>
      </w:r>
      <w:r w:rsidR="00260533">
        <w:rPr>
          <w:lang w:val="en-GB"/>
        </w:rPr>
        <w:t xml:space="preserve"> was presented and </w:t>
      </w:r>
      <w:r w:rsidR="003C23A3">
        <w:rPr>
          <w:lang w:val="en-GB"/>
        </w:rPr>
        <w:t>accepted.</w:t>
      </w:r>
    </w:p>
    <w:p w14:paraId="30FE5337" w14:textId="77777777" w:rsidR="00C61311" w:rsidRDefault="00C61311" w:rsidP="00684BAD">
      <w:pPr>
        <w:ind w:right="-720"/>
        <w:rPr>
          <w:lang w:val="en-GB"/>
        </w:rPr>
      </w:pPr>
    </w:p>
    <w:p w14:paraId="10B7D995" w14:textId="4921CE90" w:rsidR="00E82D09" w:rsidRDefault="00684BAD" w:rsidP="00684BAD">
      <w:pPr>
        <w:ind w:right="-720"/>
        <w:rPr>
          <w:lang w:val="en-GB"/>
        </w:rPr>
      </w:pPr>
      <w:r w:rsidRPr="000E430C">
        <w:rPr>
          <w:lang w:val="en-GB"/>
        </w:rPr>
        <w:t>4.</w:t>
      </w:r>
      <w:r w:rsidR="00E82D09">
        <w:rPr>
          <w:lang w:val="en-GB"/>
        </w:rPr>
        <w:t xml:space="preserve">  </w:t>
      </w:r>
      <w:r w:rsidRPr="000E430C">
        <w:rPr>
          <w:lang w:val="en-GB"/>
        </w:rPr>
        <w:t>Planning Application</w:t>
      </w:r>
      <w:r w:rsidR="00E82D09">
        <w:rPr>
          <w:lang w:val="en-GB"/>
        </w:rPr>
        <w:t>s</w:t>
      </w:r>
      <w:r w:rsidRPr="000E430C">
        <w:rPr>
          <w:lang w:val="en-GB"/>
        </w:rPr>
        <w:t xml:space="preserve"> 2022/</w:t>
      </w:r>
      <w:r w:rsidR="00F21DE6">
        <w:rPr>
          <w:lang w:val="en-GB"/>
        </w:rPr>
        <w:t xml:space="preserve">1343 </w:t>
      </w:r>
      <w:r w:rsidR="003C23A3">
        <w:rPr>
          <w:lang w:val="en-GB"/>
        </w:rPr>
        <w:t>Winrush.</w:t>
      </w:r>
      <w:r w:rsidR="00F21DE6">
        <w:rPr>
          <w:lang w:val="en-GB"/>
        </w:rPr>
        <w:t xml:space="preserve"> re details of layby</w:t>
      </w:r>
      <w:r w:rsidR="003C23A3">
        <w:rPr>
          <w:lang w:val="en-GB"/>
        </w:rPr>
        <w:t xml:space="preserve"> </w:t>
      </w:r>
      <w:r w:rsidR="00260533">
        <w:rPr>
          <w:lang w:val="en-GB"/>
        </w:rPr>
        <w:t xml:space="preserve">were </w:t>
      </w:r>
      <w:r w:rsidR="003C23A3">
        <w:rPr>
          <w:lang w:val="en-GB"/>
        </w:rPr>
        <w:t>discussed</w:t>
      </w:r>
      <w:r w:rsidR="00260533">
        <w:rPr>
          <w:lang w:val="en-GB"/>
        </w:rPr>
        <w:t xml:space="preserve"> with</w:t>
      </w:r>
      <w:r w:rsidR="003C23A3">
        <w:rPr>
          <w:lang w:val="en-GB"/>
        </w:rPr>
        <w:t>out</w:t>
      </w:r>
      <w:r w:rsidR="00260533">
        <w:rPr>
          <w:lang w:val="en-GB"/>
        </w:rPr>
        <w:t xml:space="preserve"> a formal comment.</w:t>
      </w:r>
    </w:p>
    <w:p w14:paraId="372AFE85" w14:textId="77777777" w:rsidR="00C61311" w:rsidRDefault="00C61311" w:rsidP="00684BAD">
      <w:pPr>
        <w:ind w:right="-720"/>
        <w:rPr>
          <w:lang w:val="en-GB"/>
        </w:rPr>
      </w:pPr>
    </w:p>
    <w:p w14:paraId="7A24FB5F" w14:textId="27CB23D9" w:rsidR="003658D0" w:rsidRDefault="00E82D09" w:rsidP="00684BAD">
      <w:pPr>
        <w:ind w:right="-720"/>
        <w:rPr>
          <w:lang w:val="en-GB"/>
        </w:rPr>
      </w:pPr>
      <w:r>
        <w:rPr>
          <w:lang w:val="en-GB"/>
        </w:rPr>
        <w:t>5</w:t>
      </w:r>
      <w:r w:rsidR="00513378" w:rsidRPr="000E430C">
        <w:rPr>
          <w:lang w:val="en-GB"/>
        </w:rPr>
        <w:t>. Footpath report</w:t>
      </w:r>
      <w:r w:rsidR="00684BAD" w:rsidRPr="000E430C">
        <w:rPr>
          <w:lang w:val="en-GB"/>
        </w:rPr>
        <w:t>.</w:t>
      </w:r>
    </w:p>
    <w:p w14:paraId="1B70782F" w14:textId="1A14D362" w:rsidR="003C23A3" w:rsidRDefault="003C23A3" w:rsidP="00684BAD">
      <w:pPr>
        <w:ind w:right="-720"/>
        <w:rPr>
          <w:lang w:val="en-GB"/>
        </w:rPr>
      </w:pPr>
      <w:r>
        <w:rPr>
          <w:lang w:val="en-GB"/>
        </w:rPr>
        <w:t xml:space="preserve">M Dyke and K Dyke shared the key features of the meeting held with the Footpath Coordinator. The key features </w:t>
      </w:r>
      <w:r w:rsidR="00471F6F">
        <w:rPr>
          <w:lang w:val="en-GB"/>
        </w:rPr>
        <w:t>we</w:t>
      </w:r>
      <w:r>
        <w:rPr>
          <w:lang w:val="en-GB"/>
        </w:rPr>
        <w:t>re…………….</w:t>
      </w:r>
    </w:p>
    <w:p w14:paraId="3415C559" w14:textId="774BA717" w:rsidR="003C23A3" w:rsidRDefault="003C23A3" w:rsidP="003C23A3">
      <w:pPr>
        <w:pStyle w:val="ListParagraph"/>
        <w:numPr>
          <w:ilvl w:val="0"/>
          <w:numId w:val="27"/>
        </w:numPr>
        <w:ind w:right="-720"/>
        <w:rPr>
          <w:lang w:val="en-GB"/>
        </w:rPr>
      </w:pPr>
      <w:r>
        <w:rPr>
          <w:lang w:val="en-GB"/>
        </w:rPr>
        <w:t>Numerous signs missing/stolen…a plan will be prepared to replace all the signs.</w:t>
      </w:r>
    </w:p>
    <w:p w14:paraId="2182C7E4" w14:textId="45AA8AE8" w:rsidR="003C23A3" w:rsidRPr="003C23A3" w:rsidRDefault="003C23A3" w:rsidP="003C23A3">
      <w:pPr>
        <w:pStyle w:val="ListParagraph"/>
        <w:numPr>
          <w:ilvl w:val="0"/>
          <w:numId w:val="27"/>
        </w:numPr>
        <w:ind w:right="-720"/>
        <w:rPr>
          <w:lang w:val="en-GB"/>
        </w:rPr>
      </w:pPr>
      <w:r>
        <w:rPr>
          <w:lang w:val="en-GB"/>
        </w:rPr>
        <w:t>Footpath 21 remains closed to walkers. A group tried to walk it and failed. The clerk to seek direct action through CC A Thomas and Highways to open the path. The attempt to ac</w:t>
      </w:r>
      <w:r w:rsidR="00764534">
        <w:rPr>
          <w:lang w:val="en-GB"/>
        </w:rPr>
        <w:t>h</w:t>
      </w:r>
      <w:r>
        <w:rPr>
          <w:lang w:val="en-GB"/>
        </w:rPr>
        <w:t>ieve this is now more than 10 years of discussion/for</w:t>
      </w:r>
      <w:r w:rsidR="00764534">
        <w:rPr>
          <w:lang w:val="en-GB"/>
        </w:rPr>
        <w:t xml:space="preserve">mal action by the </w:t>
      </w:r>
      <w:r w:rsidR="00C61311">
        <w:rPr>
          <w:lang w:val="en-GB"/>
        </w:rPr>
        <w:t>Parish Council</w:t>
      </w:r>
      <w:r w:rsidR="00471F6F">
        <w:rPr>
          <w:lang w:val="en-GB"/>
        </w:rPr>
        <w:t xml:space="preserve"> and NCC </w:t>
      </w:r>
      <w:r w:rsidR="00764534">
        <w:rPr>
          <w:lang w:val="en-GB"/>
        </w:rPr>
        <w:t>Footpath Officer</w:t>
      </w:r>
      <w:r w:rsidR="00471F6F">
        <w:rPr>
          <w:lang w:val="en-GB"/>
        </w:rPr>
        <w:t>.</w:t>
      </w:r>
    </w:p>
    <w:p w14:paraId="61FEBCB4" w14:textId="77777777" w:rsidR="00C61311" w:rsidRDefault="00C61311" w:rsidP="003933BA">
      <w:pPr>
        <w:ind w:right="-720"/>
        <w:rPr>
          <w:lang w:val="en-GB"/>
        </w:rPr>
      </w:pPr>
    </w:p>
    <w:p w14:paraId="4E72000E" w14:textId="77777777" w:rsidR="00C61311" w:rsidRDefault="00684BAD" w:rsidP="003933BA">
      <w:pPr>
        <w:ind w:right="-720"/>
        <w:rPr>
          <w:lang w:val="en-GB"/>
        </w:rPr>
      </w:pPr>
      <w:r w:rsidRPr="000E430C">
        <w:rPr>
          <w:lang w:val="en-GB"/>
        </w:rPr>
        <w:t>6</w:t>
      </w:r>
      <w:r w:rsidR="003658D0" w:rsidRPr="000E430C">
        <w:rPr>
          <w:lang w:val="en-GB"/>
        </w:rPr>
        <w:t xml:space="preserve">. </w:t>
      </w:r>
      <w:r w:rsidR="00C61311">
        <w:rPr>
          <w:lang w:val="en-GB"/>
        </w:rPr>
        <w:t>Parking Area at All Saints Church.</w:t>
      </w:r>
    </w:p>
    <w:p w14:paraId="3991B09E" w14:textId="487B258F" w:rsidR="003933BA" w:rsidRDefault="00C61311" w:rsidP="003933BA">
      <w:pPr>
        <w:ind w:right="-720"/>
        <w:rPr>
          <w:lang w:val="en-GB"/>
        </w:rPr>
      </w:pPr>
      <w:r>
        <w:rPr>
          <w:lang w:val="en-GB"/>
        </w:rPr>
        <w:t>A</w:t>
      </w:r>
      <w:r w:rsidR="00F21DE6">
        <w:rPr>
          <w:lang w:val="en-GB"/>
        </w:rPr>
        <w:t xml:space="preserve"> proposal</w:t>
      </w:r>
      <w:r w:rsidR="00C510EB">
        <w:rPr>
          <w:lang w:val="en-GB"/>
        </w:rPr>
        <w:t>, submitted by church warden J Torbitt,</w:t>
      </w:r>
      <w:r w:rsidR="00F21DE6">
        <w:rPr>
          <w:lang w:val="en-GB"/>
        </w:rPr>
        <w:t xml:space="preserve"> to create a parking area outside the entrance to All Saints Church</w:t>
      </w:r>
      <w:r>
        <w:rPr>
          <w:lang w:val="en-GB"/>
        </w:rPr>
        <w:t xml:space="preserve"> was </w:t>
      </w:r>
      <w:r w:rsidR="00C510EB">
        <w:rPr>
          <w:lang w:val="en-GB"/>
        </w:rPr>
        <w:t xml:space="preserve">considered by </w:t>
      </w:r>
      <w:r>
        <w:rPr>
          <w:lang w:val="en-GB"/>
        </w:rPr>
        <w:t>members of the parish council.</w:t>
      </w:r>
    </w:p>
    <w:p w14:paraId="62260CB0" w14:textId="00895747" w:rsidR="00764534" w:rsidRDefault="00764534" w:rsidP="003933BA">
      <w:pPr>
        <w:ind w:right="-720"/>
        <w:rPr>
          <w:lang w:val="en-GB"/>
        </w:rPr>
      </w:pPr>
      <w:r>
        <w:rPr>
          <w:lang w:val="en-GB"/>
        </w:rPr>
        <w:t xml:space="preserve">Members carefully considered </w:t>
      </w:r>
      <w:r w:rsidR="00C510EB">
        <w:rPr>
          <w:lang w:val="en-GB"/>
        </w:rPr>
        <w:t>the</w:t>
      </w:r>
      <w:r>
        <w:rPr>
          <w:lang w:val="en-GB"/>
        </w:rPr>
        <w:t xml:space="preserve"> letter</w:t>
      </w:r>
      <w:proofErr w:type="gramStart"/>
      <w:r w:rsidR="00C510EB">
        <w:rPr>
          <w:lang w:val="en-GB"/>
        </w:rPr>
        <w:t>.</w:t>
      </w:r>
      <w:r>
        <w:rPr>
          <w:lang w:val="en-GB"/>
        </w:rPr>
        <w:t xml:space="preserve"> .</w:t>
      </w:r>
      <w:proofErr w:type="gramEnd"/>
      <w:r>
        <w:rPr>
          <w:lang w:val="en-GB"/>
        </w:rPr>
        <w:t xml:space="preserve"> A number of concerns were expressed. They </w:t>
      </w:r>
      <w:r w:rsidR="00C510EB">
        <w:rPr>
          <w:lang w:val="en-GB"/>
        </w:rPr>
        <w:t>were.</w:t>
      </w:r>
    </w:p>
    <w:p w14:paraId="42ECC11F" w14:textId="13856DA7" w:rsidR="00764534" w:rsidRDefault="00764534" w:rsidP="00764534">
      <w:pPr>
        <w:pStyle w:val="ListParagraph"/>
        <w:numPr>
          <w:ilvl w:val="0"/>
          <w:numId w:val="28"/>
        </w:numPr>
        <w:ind w:right="-720"/>
        <w:rPr>
          <w:lang w:val="en-GB"/>
        </w:rPr>
      </w:pPr>
      <w:r>
        <w:rPr>
          <w:lang w:val="en-GB"/>
        </w:rPr>
        <w:t xml:space="preserve">The site is a key feature of the village and a very important part of the Conservation Area. </w:t>
      </w:r>
    </w:p>
    <w:p w14:paraId="00CC53AC" w14:textId="21784AAB" w:rsidR="00764534" w:rsidRDefault="00764534" w:rsidP="00764534">
      <w:pPr>
        <w:pStyle w:val="ListParagraph"/>
        <w:numPr>
          <w:ilvl w:val="0"/>
          <w:numId w:val="28"/>
        </w:numPr>
        <w:ind w:right="-720"/>
        <w:rPr>
          <w:lang w:val="en-GB"/>
        </w:rPr>
      </w:pPr>
      <w:r>
        <w:rPr>
          <w:lang w:val="en-GB"/>
        </w:rPr>
        <w:t>The creation of a tarmacadamed area</w:t>
      </w:r>
      <w:r w:rsidR="00C510EB">
        <w:rPr>
          <w:lang w:val="en-GB"/>
        </w:rPr>
        <w:t>,</w:t>
      </w:r>
      <w:r>
        <w:rPr>
          <w:lang w:val="en-GB"/>
        </w:rPr>
        <w:t xml:space="preserve"> of about 80 square meters</w:t>
      </w:r>
      <w:r w:rsidR="00C510EB">
        <w:rPr>
          <w:lang w:val="en-GB"/>
        </w:rPr>
        <w:t>,</w:t>
      </w:r>
      <w:r>
        <w:rPr>
          <w:lang w:val="en-GB"/>
        </w:rPr>
        <w:t xml:space="preserve"> would be a blight on this special area.</w:t>
      </w:r>
    </w:p>
    <w:p w14:paraId="6715B2AF" w14:textId="6C978CF3" w:rsidR="00764534" w:rsidRDefault="00764534" w:rsidP="00764534">
      <w:pPr>
        <w:pStyle w:val="ListParagraph"/>
        <w:numPr>
          <w:ilvl w:val="0"/>
          <w:numId w:val="28"/>
        </w:numPr>
        <w:ind w:right="-720"/>
        <w:rPr>
          <w:lang w:val="en-GB"/>
        </w:rPr>
      </w:pPr>
      <w:r>
        <w:rPr>
          <w:lang w:val="en-GB"/>
        </w:rPr>
        <w:t>There appears to be no data</w:t>
      </w:r>
      <w:proofErr w:type="gramStart"/>
      <w:r>
        <w:rPr>
          <w:lang w:val="en-GB"/>
        </w:rPr>
        <w:t xml:space="preserve"> ..</w:t>
      </w:r>
      <w:proofErr w:type="gramEnd"/>
      <w:r>
        <w:rPr>
          <w:lang w:val="en-GB"/>
        </w:rPr>
        <w:t>such as a regular survey</w:t>
      </w:r>
      <w:r w:rsidR="00E561A6">
        <w:rPr>
          <w:lang w:val="en-GB"/>
        </w:rPr>
        <w:t xml:space="preserve"> of vehicles p</w:t>
      </w:r>
      <w:r w:rsidR="00C510EB">
        <w:rPr>
          <w:lang w:val="en-GB"/>
        </w:rPr>
        <w:t>a</w:t>
      </w:r>
      <w:r w:rsidR="00E561A6">
        <w:rPr>
          <w:lang w:val="en-GB"/>
        </w:rPr>
        <w:t>rked</w:t>
      </w:r>
      <w:r>
        <w:rPr>
          <w:lang w:val="en-GB"/>
        </w:rPr>
        <w:t>,.. to support the size/need for such a development.</w:t>
      </w:r>
    </w:p>
    <w:p w14:paraId="39C9CD9A" w14:textId="03184EF1" w:rsidR="00C61311" w:rsidRDefault="00C61311" w:rsidP="00764534">
      <w:pPr>
        <w:pStyle w:val="ListParagraph"/>
        <w:numPr>
          <w:ilvl w:val="0"/>
          <w:numId w:val="28"/>
        </w:numPr>
        <w:ind w:right="-720"/>
        <w:rPr>
          <w:lang w:val="en-GB"/>
        </w:rPr>
      </w:pPr>
      <w:r>
        <w:rPr>
          <w:lang w:val="en-GB"/>
        </w:rPr>
        <w:t>A major event/funeral has always been accommodated</w:t>
      </w:r>
      <w:proofErr w:type="gramStart"/>
      <w:r>
        <w:rPr>
          <w:lang w:val="en-GB"/>
        </w:rPr>
        <w:t xml:space="preserve"> ..</w:t>
      </w:r>
      <w:proofErr w:type="gramEnd"/>
      <w:r>
        <w:rPr>
          <w:lang w:val="en-GB"/>
        </w:rPr>
        <w:t>free of charge ..at the playing field.</w:t>
      </w:r>
    </w:p>
    <w:p w14:paraId="0A9171D6" w14:textId="27BD8A3B" w:rsidR="00764534" w:rsidRDefault="00764534" w:rsidP="00764534">
      <w:pPr>
        <w:pStyle w:val="ListParagraph"/>
        <w:numPr>
          <w:ilvl w:val="0"/>
          <w:numId w:val="28"/>
        </w:numPr>
        <w:ind w:right="-720"/>
        <w:rPr>
          <w:lang w:val="en-GB"/>
        </w:rPr>
      </w:pPr>
      <w:r>
        <w:rPr>
          <w:lang w:val="en-GB"/>
        </w:rPr>
        <w:t xml:space="preserve">The </w:t>
      </w:r>
      <w:r w:rsidR="00C510EB">
        <w:rPr>
          <w:lang w:val="en-GB"/>
        </w:rPr>
        <w:t xml:space="preserve">main </w:t>
      </w:r>
      <w:r>
        <w:rPr>
          <w:lang w:val="en-GB"/>
        </w:rPr>
        <w:t>street allows for roadside parking</w:t>
      </w:r>
      <w:proofErr w:type="gramStart"/>
      <w:r>
        <w:rPr>
          <w:lang w:val="en-GB"/>
        </w:rPr>
        <w:t xml:space="preserve"> ..</w:t>
      </w:r>
      <w:proofErr w:type="gramEnd"/>
      <w:r>
        <w:rPr>
          <w:lang w:val="en-GB"/>
        </w:rPr>
        <w:t>the only difficulty has been caused by users clipping the pavement.</w:t>
      </w:r>
    </w:p>
    <w:p w14:paraId="7BB7ED29" w14:textId="636E4798" w:rsidR="00764534" w:rsidRDefault="00764534" w:rsidP="00764534">
      <w:pPr>
        <w:pStyle w:val="ListParagraph"/>
        <w:numPr>
          <w:ilvl w:val="0"/>
          <w:numId w:val="28"/>
        </w:numPr>
        <w:ind w:right="-720"/>
        <w:rPr>
          <w:lang w:val="en-GB"/>
        </w:rPr>
      </w:pPr>
      <w:r>
        <w:rPr>
          <w:lang w:val="en-GB"/>
        </w:rPr>
        <w:t xml:space="preserve">At least 3+ other places are available at </w:t>
      </w:r>
      <w:r w:rsidR="00C61311">
        <w:rPr>
          <w:lang w:val="en-GB"/>
        </w:rPr>
        <w:t>‘</w:t>
      </w:r>
      <w:r>
        <w:rPr>
          <w:lang w:val="en-GB"/>
        </w:rPr>
        <w:t>triangle</w:t>
      </w:r>
      <w:r w:rsidR="00C61311">
        <w:rPr>
          <w:lang w:val="en-GB"/>
        </w:rPr>
        <w:t>’</w:t>
      </w:r>
      <w:r>
        <w:rPr>
          <w:lang w:val="en-GB"/>
        </w:rPr>
        <w:t xml:space="preserve"> and the entrance to Joy’s Loke.</w:t>
      </w:r>
    </w:p>
    <w:p w14:paraId="18BD8922" w14:textId="2B69A85B" w:rsidR="00C61311" w:rsidRDefault="00C61311" w:rsidP="00764534">
      <w:pPr>
        <w:pStyle w:val="ListParagraph"/>
        <w:numPr>
          <w:ilvl w:val="0"/>
          <w:numId w:val="28"/>
        </w:numPr>
        <w:ind w:right="-720"/>
        <w:rPr>
          <w:lang w:val="en-GB"/>
        </w:rPr>
      </w:pPr>
      <w:r>
        <w:rPr>
          <w:lang w:val="en-GB"/>
        </w:rPr>
        <w:t xml:space="preserve">The current area being used is a </w:t>
      </w:r>
      <w:r w:rsidR="00E561A6">
        <w:rPr>
          <w:lang w:val="en-GB"/>
        </w:rPr>
        <w:t>h</w:t>
      </w:r>
      <w:r>
        <w:rPr>
          <w:lang w:val="en-GB"/>
        </w:rPr>
        <w:t>ig</w:t>
      </w:r>
      <w:r w:rsidR="00E561A6">
        <w:rPr>
          <w:lang w:val="en-GB"/>
        </w:rPr>
        <w:t>h</w:t>
      </w:r>
      <w:r>
        <w:rPr>
          <w:lang w:val="en-GB"/>
        </w:rPr>
        <w:t>way</w:t>
      </w:r>
      <w:r w:rsidR="00C510EB">
        <w:rPr>
          <w:lang w:val="en-GB"/>
        </w:rPr>
        <w:t>,</w:t>
      </w:r>
      <w:r w:rsidR="00E561A6">
        <w:rPr>
          <w:lang w:val="en-GB"/>
        </w:rPr>
        <w:t xml:space="preserve"> no different to any of Shotesham’s roads, </w:t>
      </w:r>
      <w:r>
        <w:rPr>
          <w:lang w:val="en-GB"/>
        </w:rPr>
        <w:t>and thus the respo</w:t>
      </w:r>
      <w:r w:rsidR="00E561A6">
        <w:rPr>
          <w:lang w:val="en-GB"/>
        </w:rPr>
        <w:t>n</w:t>
      </w:r>
      <w:r>
        <w:rPr>
          <w:lang w:val="en-GB"/>
        </w:rPr>
        <w:t>sibility for upkeep of NCC/Highways</w:t>
      </w:r>
      <w:r w:rsidR="00C510EB">
        <w:rPr>
          <w:lang w:val="en-GB"/>
        </w:rPr>
        <w:t>.</w:t>
      </w:r>
    </w:p>
    <w:p w14:paraId="26CB8DF2" w14:textId="47156C61" w:rsidR="00C61311" w:rsidRDefault="00C61311" w:rsidP="00764534">
      <w:pPr>
        <w:pStyle w:val="ListParagraph"/>
        <w:numPr>
          <w:ilvl w:val="0"/>
          <w:numId w:val="28"/>
        </w:numPr>
        <w:ind w:right="-720"/>
        <w:rPr>
          <w:lang w:val="en-GB"/>
        </w:rPr>
      </w:pPr>
      <w:r>
        <w:rPr>
          <w:lang w:val="en-GB"/>
        </w:rPr>
        <w:t xml:space="preserve">No </w:t>
      </w:r>
      <w:r w:rsidR="00C510EB">
        <w:rPr>
          <w:lang w:val="en-GB"/>
        </w:rPr>
        <w:t>explanation</w:t>
      </w:r>
      <w:r>
        <w:rPr>
          <w:lang w:val="en-GB"/>
        </w:rPr>
        <w:t xml:space="preserve"> of where the ongoing responsibility for the upkeep of the </w:t>
      </w:r>
      <w:r w:rsidR="00E561A6">
        <w:rPr>
          <w:lang w:val="en-GB"/>
        </w:rPr>
        <w:t xml:space="preserve">proposed parking </w:t>
      </w:r>
      <w:r>
        <w:rPr>
          <w:lang w:val="en-GB"/>
        </w:rPr>
        <w:t>area was presented.</w:t>
      </w:r>
    </w:p>
    <w:p w14:paraId="07784F04" w14:textId="61618900" w:rsidR="00764534" w:rsidRPr="00851251" w:rsidRDefault="00764534" w:rsidP="00764534">
      <w:pPr>
        <w:ind w:right="-720"/>
        <w:rPr>
          <w:i/>
          <w:iCs/>
          <w:u w:val="single"/>
          <w:lang w:val="en-GB"/>
        </w:rPr>
      </w:pPr>
      <w:r>
        <w:rPr>
          <w:lang w:val="en-GB"/>
        </w:rPr>
        <w:t xml:space="preserve">After significant discussion the </w:t>
      </w:r>
      <w:r w:rsidR="00C61311">
        <w:rPr>
          <w:lang w:val="en-GB"/>
        </w:rPr>
        <w:t xml:space="preserve">question of supporting the </w:t>
      </w:r>
      <w:r w:rsidR="00471F6F">
        <w:rPr>
          <w:lang w:val="en-GB"/>
        </w:rPr>
        <w:t xml:space="preserve">creation of extra parking </w:t>
      </w:r>
      <w:r w:rsidR="00C61311">
        <w:rPr>
          <w:lang w:val="en-GB"/>
        </w:rPr>
        <w:t xml:space="preserve">was put to the vote. </w:t>
      </w:r>
      <w:r w:rsidR="00C61311" w:rsidRPr="00851251">
        <w:rPr>
          <w:i/>
          <w:iCs/>
          <w:u w:val="single"/>
          <w:lang w:val="en-GB"/>
        </w:rPr>
        <w:t>There were no votes in support of the project.</w:t>
      </w:r>
    </w:p>
    <w:p w14:paraId="061530C5" w14:textId="7F5E8058" w:rsidR="00764534" w:rsidRPr="00C61311" w:rsidRDefault="00764534" w:rsidP="00C61311">
      <w:pPr>
        <w:ind w:right="-720"/>
        <w:rPr>
          <w:lang w:val="en-GB"/>
        </w:rPr>
      </w:pPr>
    </w:p>
    <w:p w14:paraId="30ADA96D" w14:textId="0A6B3EBC" w:rsidR="00F21DE6" w:rsidRDefault="003933BA" w:rsidP="003933BA">
      <w:pPr>
        <w:ind w:right="-720"/>
        <w:rPr>
          <w:lang w:val="en-GB"/>
        </w:rPr>
      </w:pPr>
      <w:r w:rsidRPr="000E430C">
        <w:rPr>
          <w:lang w:val="en-GB"/>
        </w:rPr>
        <w:t xml:space="preserve">7. </w:t>
      </w:r>
      <w:r w:rsidR="00C61311">
        <w:rPr>
          <w:lang w:val="en-GB"/>
        </w:rPr>
        <w:t xml:space="preserve">There was no information available of the </w:t>
      </w:r>
      <w:r w:rsidR="00F21DE6">
        <w:rPr>
          <w:lang w:val="en-GB"/>
        </w:rPr>
        <w:t>HMI</w:t>
      </w:r>
      <w:r w:rsidR="00C61311">
        <w:rPr>
          <w:lang w:val="en-GB"/>
        </w:rPr>
        <w:t>’s</w:t>
      </w:r>
      <w:r w:rsidR="00F21DE6">
        <w:rPr>
          <w:lang w:val="en-GB"/>
        </w:rPr>
        <w:t xml:space="preserve"> review of appeals </w:t>
      </w:r>
      <w:r w:rsidR="00C510EB">
        <w:rPr>
          <w:lang w:val="en-GB"/>
        </w:rPr>
        <w:t>re: -</w:t>
      </w:r>
      <w:r w:rsidR="00F21DE6">
        <w:rPr>
          <w:lang w:val="en-GB"/>
        </w:rPr>
        <w:t xml:space="preserve"> developments at ‘Glenview’ and ‘Land south of Greenhill’</w:t>
      </w:r>
    </w:p>
    <w:p w14:paraId="37954C42" w14:textId="7E143C9F" w:rsidR="000E430C" w:rsidRDefault="000E430C" w:rsidP="009C4589">
      <w:pPr>
        <w:ind w:right="-720"/>
        <w:rPr>
          <w:lang w:val="en-GB"/>
        </w:rPr>
      </w:pPr>
    </w:p>
    <w:p w14:paraId="5C59A5BF" w14:textId="6FF31017" w:rsidR="00E561A6" w:rsidRDefault="00E561A6" w:rsidP="009C4589">
      <w:pPr>
        <w:ind w:right="-720"/>
        <w:rPr>
          <w:lang w:val="en-GB"/>
        </w:rPr>
      </w:pPr>
      <w:r>
        <w:rPr>
          <w:lang w:val="en-GB"/>
        </w:rPr>
        <w:t>8. The Ford at the old mill.</w:t>
      </w:r>
    </w:p>
    <w:p w14:paraId="01CBB374" w14:textId="3A9DBB2A" w:rsidR="00E561A6" w:rsidRDefault="00E561A6" w:rsidP="009C4589">
      <w:pPr>
        <w:ind w:right="-720"/>
        <w:rPr>
          <w:lang w:val="en-GB"/>
        </w:rPr>
      </w:pPr>
      <w:r>
        <w:rPr>
          <w:lang w:val="en-GB"/>
        </w:rPr>
        <w:t xml:space="preserve">The clerk reported that </w:t>
      </w:r>
      <w:r w:rsidR="00471F6F">
        <w:rPr>
          <w:lang w:val="en-GB"/>
        </w:rPr>
        <w:t xml:space="preserve">NCC has advised that </w:t>
      </w:r>
      <w:r>
        <w:rPr>
          <w:lang w:val="en-GB"/>
        </w:rPr>
        <w:t xml:space="preserve">no additional signs would be provided on the way from the A140 and </w:t>
      </w:r>
      <w:r w:rsidR="00C510EB">
        <w:rPr>
          <w:lang w:val="en-GB"/>
        </w:rPr>
        <w:t>Knights Lane</w:t>
      </w:r>
      <w:r>
        <w:rPr>
          <w:lang w:val="en-GB"/>
        </w:rPr>
        <w:t>.</w:t>
      </w:r>
    </w:p>
    <w:p w14:paraId="0039CA0F" w14:textId="77777777" w:rsidR="00E561A6" w:rsidRDefault="00E561A6" w:rsidP="009C4589">
      <w:pPr>
        <w:ind w:right="-720"/>
        <w:rPr>
          <w:lang w:val="en-GB"/>
        </w:rPr>
      </w:pPr>
      <w:r>
        <w:rPr>
          <w:lang w:val="en-GB"/>
        </w:rPr>
        <w:t>The following points were made…</w:t>
      </w:r>
    </w:p>
    <w:p w14:paraId="7787A06A" w14:textId="5E01EA41" w:rsidR="00E561A6" w:rsidRDefault="00E561A6" w:rsidP="00E561A6">
      <w:pPr>
        <w:pStyle w:val="ListParagraph"/>
        <w:numPr>
          <w:ilvl w:val="0"/>
          <w:numId w:val="31"/>
        </w:numPr>
        <w:ind w:right="-720"/>
        <w:rPr>
          <w:lang w:val="en-GB"/>
        </w:rPr>
      </w:pPr>
      <w:r>
        <w:rPr>
          <w:lang w:val="en-GB"/>
        </w:rPr>
        <w:t>As a result of another visit to th</w:t>
      </w:r>
      <w:r w:rsidR="00471F6F">
        <w:rPr>
          <w:lang w:val="en-GB"/>
        </w:rPr>
        <w:t>is</w:t>
      </w:r>
      <w:r>
        <w:rPr>
          <w:lang w:val="en-GB"/>
        </w:rPr>
        <w:t xml:space="preserve"> stretch of highways it was confirmed that there is no sign at the turn off from Knights Lane to the ford indicating there is a</w:t>
      </w:r>
      <w:r w:rsidR="00077245">
        <w:rPr>
          <w:lang w:val="en-GB"/>
        </w:rPr>
        <w:t xml:space="preserve"> </w:t>
      </w:r>
      <w:r>
        <w:rPr>
          <w:lang w:val="en-GB"/>
        </w:rPr>
        <w:t>ford ahead</w:t>
      </w:r>
      <w:r w:rsidR="00077245">
        <w:rPr>
          <w:lang w:val="en-GB"/>
        </w:rPr>
        <w:t>…or at the turn off the A140.{ pictures available].</w:t>
      </w:r>
    </w:p>
    <w:p w14:paraId="280EA940" w14:textId="38CE8DC1" w:rsidR="00077245" w:rsidRPr="00471F6F" w:rsidRDefault="00077245" w:rsidP="00471F6F">
      <w:pPr>
        <w:pStyle w:val="ListParagraph"/>
        <w:numPr>
          <w:ilvl w:val="0"/>
          <w:numId w:val="31"/>
        </w:numPr>
        <w:ind w:right="-720"/>
        <w:rPr>
          <w:lang w:val="en-GB"/>
        </w:rPr>
      </w:pPr>
      <w:r>
        <w:rPr>
          <w:lang w:val="en-GB"/>
        </w:rPr>
        <w:t xml:space="preserve">At the turn at the end of Knights Lane there is a large sign, normally closed, which is opened when the ford is in flood. </w:t>
      </w:r>
      <w:r w:rsidR="00471F6F">
        <w:rPr>
          <w:lang w:val="en-GB"/>
        </w:rPr>
        <w:t xml:space="preserve">These’ Road Closed’ signs were slow to be opened causing additional concerns. </w:t>
      </w:r>
      <w:r w:rsidRPr="00471F6F">
        <w:rPr>
          <w:lang w:val="en-GB"/>
        </w:rPr>
        <w:t>When not open it is ‘blank’.</w:t>
      </w:r>
    </w:p>
    <w:p w14:paraId="11C123EF" w14:textId="2901785C" w:rsidR="00077245" w:rsidRDefault="00077245" w:rsidP="00E561A6">
      <w:pPr>
        <w:pStyle w:val="ListParagraph"/>
        <w:numPr>
          <w:ilvl w:val="0"/>
          <w:numId w:val="31"/>
        </w:numPr>
        <w:ind w:right="-720"/>
        <w:rPr>
          <w:lang w:val="en-GB"/>
        </w:rPr>
      </w:pPr>
      <w:r>
        <w:rPr>
          <w:lang w:val="en-GB"/>
        </w:rPr>
        <w:t xml:space="preserve">There is a </w:t>
      </w:r>
      <w:r w:rsidR="00851251">
        <w:rPr>
          <w:lang w:val="en-GB"/>
        </w:rPr>
        <w:t xml:space="preserve">‘ford’ </w:t>
      </w:r>
      <w:r>
        <w:rPr>
          <w:lang w:val="en-GB"/>
        </w:rPr>
        <w:t>sign immediately before the ford itself</w:t>
      </w:r>
    </w:p>
    <w:p w14:paraId="599B253A" w14:textId="7C3FD84F" w:rsidR="00077245" w:rsidRPr="00471F6F" w:rsidRDefault="00077245" w:rsidP="00471F6F">
      <w:pPr>
        <w:pStyle w:val="ListParagraph"/>
        <w:numPr>
          <w:ilvl w:val="0"/>
          <w:numId w:val="31"/>
        </w:numPr>
        <w:ind w:right="-720"/>
        <w:rPr>
          <w:lang w:val="en-GB"/>
        </w:rPr>
      </w:pPr>
      <w:r>
        <w:rPr>
          <w:lang w:val="en-GB"/>
        </w:rPr>
        <w:t>At</w:t>
      </w:r>
      <w:r w:rsidR="00471F6F">
        <w:rPr>
          <w:lang w:val="en-GB"/>
        </w:rPr>
        <w:t xml:space="preserve"> the junction with the</w:t>
      </w:r>
      <w:r>
        <w:rPr>
          <w:lang w:val="en-GB"/>
        </w:rPr>
        <w:t xml:space="preserve"> A140 the sign is similar to the one above ..blank, unless the sign is open to indicate the ford is closed</w:t>
      </w:r>
      <w:r w:rsidR="00471F6F">
        <w:rPr>
          <w:lang w:val="en-GB"/>
        </w:rPr>
        <w:t>. Slow opening of this sign is also a concern here Again, no indication of a ford ahead!</w:t>
      </w:r>
    </w:p>
    <w:p w14:paraId="4F11944B" w14:textId="59C13871" w:rsidR="00077245" w:rsidRDefault="00077245" w:rsidP="00077245">
      <w:pPr>
        <w:ind w:right="-720"/>
        <w:rPr>
          <w:lang w:val="en-GB"/>
        </w:rPr>
      </w:pPr>
    </w:p>
    <w:p w14:paraId="32E43560" w14:textId="65D7E2E9" w:rsidR="00077245" w:rsidRDefault="00077245" w:rsidP="00077245">
      <w:pPr>
        <w:ind w:right="-720"/>
        <w:rPr>
          <w:lang w:val="en-GB"/>
        </w:rPr>
      </w:pPr>
      <w:r>
        <w:rPr>
          <w:lang w:val="en-GB"/>
        </w:rPr>
        <w:t xml:space="preserve">Meeting felt that an ‘on-site’ meeting was </w:t>
      </w:r>
      <w:r w:rsidR="00851251">
        <w:rPr>
          <w:lang w:val="en-GB"/>
        </w:rPr>
        <w:t>necessary.</w:t>
      </w:r>
      <w:r w:rsidR="00C510EB">
        <w:rPr>
          <w:lang w:val="en-GB"/>
        </w:rPr>
        <w:t xml:space="preserve"> It was agreed to </w:t>
      </w:r>
      <w:r w:rsidR="003A30F6">
        <w:rPr>
          <w:lang w:val="en-GB"/>
        </w:rPr>
        <w:t xml:space="preserve">contact Gary Overland, and copy to NCC Alison Thomas, to arrange a meeting </w:t>
      </w:r>
      <w:r>
        <w:rPr>
          <w:lang w:val="en-GB"/>
        </w:rPr>
        <w:t xml:space="preserve">to help resolve the parish </w:t>
      </w:r>
      <w:r w:rsidR="00851251">
        <w:rPr>
          <w:lang w:val="en-GB"/>
        </w:rPr>
        <w:t>council’s</w:t>
      </w:r>
      <w:r>
        <w:rPr>
          <w:lang w:val="en-GB"/>
        </w:rPr>
        <w:t xml:space="preserve"> concerns</w:t>
      </w:r>
      <w:r w:rsidR="00851251">
        <w:rPr>
          <w:lang w:val="en-GB"/>
        </w:rPr>
        <w:t>.</w:t>
      </w:r>
    </w:p>
    <w:p w14:paraId="11CB14EE" w14:textId="186A9D09" w:rsidR="00851251" w:rsidRDefault="00851251" w:rsidP="00077245">
      <w:pPr>
        <w:ind w:right="-720"/>
        <w:rPr>
          <w:lang w:val="en-GB"/>
        </w:rPr>
      </w:pPr>
    </w:p>
    <w:p w14:paraId="4D172003" w14:textId="6A6A0DE4" w:rsidR="00851251" w:rsidRDefault="00851251" w:rsidP="00077245">
      <w:pPr>
        <w:ind w:right="-720"/>
        <w:rPr>
          <w:lang w:val="en-GB"/>
        </w:rPr>
      </w:pPr>
      <w:r>
        <w:rPr>
          <w:lang w:val="en-GB"/>
        </w:rPr>
        <w:t>Next meeting</w:t>
      </w:r>
      <w:proofErr w:type="gramStart"/>
      <w:r>
        <w:rPr>
          <w:lang w:val="en-GB"/>
        </w:rPr>
        <w:t xml:space="preserve"> ..</w:t>
      </w:r>
      <w:proofErr w:type="gramEnd"/>
      <w:r>
        <w:rPr>
          <w:lang w:val="en-GB"/>
        </w:rPr>
        <w:t xml:space="preserve">April 5th .. to be held at The </w:t>
      </w:r>
      <w:r w:rsidR="00C510EB">
        <w:rPr>
          <w:lang w:val="en-GB"/>
        </w:rPr>
        <w:t>T</w:t>
      </w:r>
      <w:r>
        <w:rPr>
          <w:lang w:val="en-GB"/>
        </w:rPr>
        <w:t>rinity at 7.45pm</w:t>
      </w:r>
    </w:p>
    <w:sectPr w:rsidR="00851251" w:rsidSect="003C29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8C6"/>
    <w:multiLevelType w:val="hybridMultilevel"/>
    <w:tmpl w:val="0D1EAAF2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1C21DA"/>
    <w:multiLevelType w:val="hybridMultilevel"/>
    <w:tmpl w:val="7734A354"/>
    <w:lvl w:ilvl="0" w:tplc="B218D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7BAF"/>
    <w:multiLevelType w:val="hybridMultilevel"/>
    <w:tmpl w:val="EEE6B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1170"/>
    <w:multiLevelType w:val="hybridMultilevel"/>
    <w:tmpl w:val="67A492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2224E7"/>
    <w:multiLevelType w:val="hybridMultilevel"/>
    <w:tmpl w:val="B570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35A1A"/>
    <w:multiLevelType w:val="hybridMultilevel"/>
    <w:tmpl w:val="BCB855F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24E81A11"/>
    <w:multiLevelType w:val="hybridMultilevel"/>
    <w:tmpl w:val="44169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70E27"/>
    <w:multiLevelType w:val="hybridMultilevel"/>
    <w:tmpl w:val="4482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01343"/>
    <w:multiLevelType w:val="hybridMultilevel"/>
    <w:tmpl w:val="645ED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306BB"/>
    <w:multiLevelType w:val="hybridMultilevel"/>
    <w:tmpl w:val="CBC61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FF06FA"/>
    <w:multiLevelType w:val="hybridMultilevel"/>
    <w:tmpl w:val="A330D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D5BFB"/>
    <w:multiLevelType w:val="hybridMultilevel"/>
    <w:tmpl w:val="9E9E8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46C34"/>
    <w:multiLevelType w:val="hybridMultilevel"/>
    <w:tmpl w:val="16C4AFC2"/>
    <w:lvl w:ilvl="0" w:tplc="3D94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B7D3F"/>
    <w:multiLevelType w:val="hybridMultilevel"/>
    <w:tmpl w:val="2152A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9001D"/>
    <w:multiLevelType w:val="hybridMultilevel"/>
    <w:tmpl w:val="0E5AD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C5B2A"/>
    <w:multiLevelType w:val="hybridMultilevel"/>
    <w:tmpl w:val="4C24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132A2"/>
    <w:multiLevelType w:val="hybridMultilevel"/>
    <w:tmpl w:val="51521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47DD9"/>
    <w:multiLevelType w:val="hybridMultilevel"/>
    <w:tmpl w:val="95A6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4C90"/>
    <w:multiLevelType w:val="hybridMultilevel"/>
    <w:tmpl w:val="2E222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90DDD"/>
    <w:multiLevelType w:val="hybridMultilevel"/>
    <w:tmpl w:val="20525422"/>
    <w:lvl w:ilvl="0" w:tplc="B07E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B173B"/>
    <w:multiLevelType w:val="hybridMultilevel"/>
    <w:tmpl w:val="685ABA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21A19"/>
    <w:multiLevelType w:val="hybridMultilevel"/>
    <w:tmpl w:val="FA400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934AA"/>
    <w:multiLevelType w:val="hybridMultilevel"/>
    <w:tmpl w:val="3F06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7227"/>
    <w:multiLevelType w:val="hybridMultilevel"/>
    <w:tmpl w:val="79648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D7332"/>
    <w:multiLevelType w:val="hybridMultilevel"/>
    <w:tmpl w:val="0CE4E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844E35"/>
    <w:multiLevelType w:val="hybridMultilevel"/>
    <w:tmpl w:val="07906A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A3F3E1A"/>
    <w:multiLevelType w:val="hybridMultilevel"/>
    <w:tmpl w:val="52A868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B3B07E0"/>
    <w:multiLevelType w:val="hybridMultilevel"/>
    <w:tmpl w:val="AAF2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55D9D"/>
    <w:multiLevelType w:val="hybridMultilevel"/>
    <w:tmpl w:val="3F82E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26001"/>
    <w:multiLevelType w:val="hybridMultilevel"/>
    <w:tmpl w:val="8BF4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E1C44"/>
    <w:multiLevelType w:val="hybridMultilevel"/>
    <w:tmpl w:val="DBBEBB42"/>
    <w:lvl w:ilvl="0" w:tplc="1F705CA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 w16cid:durableId="1257440971">
    <w:abstractNumId w:val="8"/>
  </w:num>
  <w:num w:numId="2" w16cid:durableId="1153986473">
    <w:abstractNumId w:val="19"/>
  </w:num>
  <w:num w:numId="3" w16cid:durableId="1358388645">
    <w:abstractNumId w:val="30"/>
  </w:num>
  <w:num w:numId="4" w16cid:durableId="178005976">
    <w:abstractNumId w:val="12"/>
  </w:num>
  <w:num w:numId="5" w16cid:durableId="1109011259">
    <w:abstractNumId w:val="10"/>
  </w:num>
  <w:num w:numId="6" w16cid:durableId="1908757527">
    <w:abstractNumId w:val="0"/>
  </w:num>
  <w:num w:numId="7" w16cid:durableId="835729465">
    <w:abstractNumId w:val="20"/>
  </w:num>
  <w:num w:numId="8" w16cid:durableId="333385912">
    <w:abstractNumId w:val="24"/>
  </w:num>
  <w:num w:numId="9" w16cid:durableId="982123022">
    <w:abstractNumId w:val="26"/>
  </w:num>
  <w:num w:numId="10" w16cid:durableId="1841968887">
    <w:abstractNumId w:val="3"/>
  </w:num>
  <w:num w:numId="11" w16cid:durableId="1463421827">
    <w:abstractNumId w:val="5"/>
  </w:num>
  <w:num w:numId="12" w16cid:durableId="508639461">
    <w:abstractNumId w:val="9"/>
  </w:num>
  <w:num w:numId="13" w16cid:durableId="1190946866">
    <w:abstractNumId w:val="4"/>
  </w:num>
  <w:num w:numId="14" w16cid:durableId="2021080604">
    <w:abstractNumId w:val="25"/>
  </w:num>
  <w:num w:numId="15" w16cid:durableId="216672191">
    <w:abstractNumId w:val="6"/>
  </w:num>
  <w:num w:numId="16" w16cid:durableId="900559904">
    <w:abstractNumId w:val="15"/>
  </w:num>
  <w:num w:numId="17" w16cid:durableId="1962489370">
    <w:abstractNumId w:val="11"/>
  </w:num>
  <w:num w:numId="18" w16cid:durableId="178812121">
    <w:abstractNumId w:val="2"/>
  </w:num>
  <w:num w:numId="19" w16cid:durableId="78451000">
    <w:abstractNumId w:val="22"/>
  </w:num>
  <w:num w:numId="20" w16cid:durableId="812989524">
    <w:abstractNumId w:val="17"/>
  </w:num>
  <w:num w:numId="21" w16cid:durableId="175195947">
    <w:abstractNumId w:val="16"/>
  </w:num>
  <w:num w:numId="22" w16cid:durableId="645472637">
    <w:abstractNumId w:val="27"/>
  </w:num>
  <w:num w:numId="23" w16cid:durableId="869413154">
    <w:abstractNumId w:val="18"/>
  </w:num>
  <w:num w:numId="24" w16cid:durableId="1570920733">
    <w:abstractNumId w:val="21"/>
  </w:num>
  <w:num w:numId="25" w16cid:durableId="944457206">
    <w:abstractNumId w:val="23"/>
  </w:num>
  <w:num w:numId="26" w16cid:durableId="1387871893">
    <w:abstractNumId w:val="7"/>
  </w:num>
  <w:num w:numId="27" w16cid:durableId="1383402552">
    <w:abstractNumId w:val="28"/>
  </w:num>
  <w:num w:numId="28" w16cid:durableId="1713453861">
    <w:abstractNumId w:val="14"/>
  </w:num>
  <w:num w:numId="29" w16cid:durableId="343364643">
    <w:abstractNumId w:val="13"/>
  </w:num>
  <w:num w:numId="30" w16cid:durableId="1039359050">
    <w:abstractNumId w:val="1"/>
  </w:num>
  <w:num w:numId="31" w16cid:durableId="8718421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A1"/>
    <w:rsid w:val="000107FE"/>
    <w:rsid w:val="00017E81"/>
    <w:rsid w:val="00022882"/>
    <w:rsid w:val="000370EF"/>
    <w:rsid w:val="00040221"/>
    <w:rsid w:val="000443EE"/>
    <w:rsid w:val="00056B52"/>
    <w:rsid w:val="00056DEF"/>
    <w:rsid w:val="00060C0F"/>
    <w:rsid w:val="0006556E"/>
    <w:rsid w:val="00074066"/>
    <w:rsid w:val="00077245"/>
    <w:rsid w:val="000A1CE3"/>
    <w:rsid w:val="000C21FA"/>
    <w:rsid w:val="000D13E7"/>
    <w:rsid w:val="000E430C"/>
    <w:rsid w:val="000E6EBF"/>
    <w:rsid w:val="000F4B72"/>
    <w:rsid w:val="00116A99"/>
    <w:rsid w:val="00126E69"/>
    <w:rsid w:val="0013232C"/>
    <w:rsid w:val="00156FE5"/>
    <w:rsid w:val="00185C73"/>
    <w:rsid w:val="00194933"/>
    <w:rsid w:val="001A3FC0"/>
    <w:rsid w:val="001B46E2"/>
    <w:rsid w:val="001C1216"/>
    <w:rsid w:val="001D50A8"/>
    <w:rsid w:val="001F3102"/>
    <w:rsid w:val="0020540A"/>
    <w:rsid w:val="00210CAF"/>
    <w:rsid w:val="00217124"/>
    <w:rsid w:val="0022077C"/>
    <w:rsid w:val="00257274"/>
    <w:rsid w:val="00260533"/>
    <w:rsid w:val="00275856"/>
    <w:rsid w:val="0028103D"/>
    <w:rsid w:val="002845AB"/>
    <w:rsid w:val="0028641E"/>
    <w:rsid w:val="002A65BE"/>
    <w:rsid w:val="002B7542"/>
    <w:rsid w:val="002C3D34"/>
    <w:rsid w:val="002D09ED"/>
    <w:rsid w:val="002E6083"/>
    <w:rsid w:val="002F3577"/>
    <w:rsid w:val="002F6B13"/>
    <w:rsid w:val="00302622"/>
    <w:rsid w:val="00306501"/>
    <w:rsid w:val="00310670"/>
    <w:rsid w:val="0036179D"/>
    <w:rsid w:val="00362657"/>
    <w:rsid w:val="003658D0"/>
    <w:rsid w:val="0037602F"/>
    <w:rsid w:val="003933BA"/>
    <w:rsid w:val="003A30F6"/>
    <w:rsid w:val="003A515F"/>
    <w:rsid w:val="003B6B55"/>
    <w:rsid w:val="003C23A3"/>
    <w:rsid w:val="003C2979"/>
    <w:rsid w:val="003D5C7F"/>
    <w:rsid w:val="003D62F1"/>
    <w:rsid w:val="003E4802"/>
    <w:rsid w:val="003E5B21"/>
    <w:rsid w:val="00400C69"/>
    <w:rsid w:val="00402925"/>
    <w:rsid w:val="00404875"/>
    <w:rsid w:val="004112A1"/>
    <w:rsid w:val="0042176D"/>
    <w:rsid w:val="00422451"/>
    <w:rsid w:val="00432455"/>
    <w:rsid w:val="00433E83"/>
    <w:rsid w:val="004353A2"/>
    <w:rsid w:val="00437EE0"/>
    <w:rsid w:val="00442DBC"/>
    <w:rsid w:val="00445369"/>
    <w:rsid w:val="00465739"/>
    <w:rsid w:val="00471F6F"/>
    <w:rsid w:val="00476311"/>
    <w:rsid w:val="00480A87"/>
    <w:rsid w:val="004811AC"/>
    <w:rsid w:val="00492FCA"/>
    <w:rsid w:val="004B4A62"/>
    <w:rsid w:val="004D01A7"/>
    <w:rsid w:val="004E171B"/>
    <w:rsid w:val="004E36F1"/>
    <w:rsid w:val="004F4DEA"/>
    <w:rsid w:val="00501D85"/>
    <w:rsid w:val="005052E0"/>
    <w:rsid w:val="00512D27"/>
    <w:rsid w:val="00513378"/>
    <w:rsid w:val="00513FFA"/>
    <w:rsid w:val="00515344"/>
    <w:rsid w:val="00521F2A"/>
    <w:rsid w:val="005246F7"/>
    <w:rsid w:val="0053148E"/>
    <w:rsid w:val="0054671D"/>
    <w:rsid w:val="00551FF1"/>
    <w:rsid w:val="00566116"/>
    <w:rsid w:val="00582D46"/>
    <w:rsid w:val="00594B44"/>
    <w:rsid w:val="005F2E83"/>
    <w:rsid w:val="00603423"/>
    <w:rsid w:val="006101A8"/>
    <w:rsid w:val="00623DB6"/>
    <w:rsid w:val="006559F7"/>
    <w:rsid w:val="00661CD7"/>
    <w:rsid w:val="00665F5A"/>
    <w:rsid w:val="006666C6"/>
    <w:rsid w:val="00670DC7"/>
    <w:rsid w:val="00684BAD"/>
    <w:rsid w:val="006A3527"/>
    <w:rsid w:val="006A69E0"/>
    <w:rsid w:val="006D2E1B"/>
    <w:rsid w:val="006E55B5"/>
    <w:rsid w:val="006E6DBD"/>
    <w:rsid w:val="006F0BE6"/>
    <w:rsid w:val="006F7522"/>
    <w:rsid w:val="00700DC7"/>
    <w:rsid w:val="007143D1"/>
    <w:rsid w:val="00715CDC"/>
    <w:rsid w:val="007373C7"/>
    <w:rsid w:val="007458EF"/>
    <w:rsid w:val="00747605"/>
    <w:rsid w:val="0075065E"/>
    <w:rsid w:val="00764534"/>
    <w:rsid w:val="00775540"/>
    <w:rsid w:val="00776FFD"/>
    <w:rsid w:val="007906AF"/>
    <w:rsid w:val="00794AD9"/>
    <w:rsid w:val="007B0E73"/>
    <w:rsid w:val="007C1577"/>
    <w:rsid w:val="007C2414"/>
    <w:rsid w:val="007D2A8C"/>
    <w:rsid w:val="007D6B9A"/>
    <w:rsid w:val="007E1B26"/>
    <w:rsid w:val="008170ED"/>
    <w:rsid w:val="0082066F"/>
    <w:rsid w:val="00821BE1"/>
    <w:rsid w:val="00827D32"/>
    <w:rsid w:val="00836DDC"/>
    <w:rsid w:val="00840C34"/>
    <w:rsid w:val="00841A5A"/>
    <w:rsid w:val="00851251"/>
    <w:rsid w:val="0085357A"/>
    <w:rsid w:val="008619A1"/>
    <w:rsid w:val="00867109"/>
    <w:rsid w:val="00880C1D"/>
    <w:rsid w:val="00885D5F"/>
    <w:rsid w:val="008876F8"/>
    <w:rsid w:val="008A26FB"/>
    <w:rsid w:val="008B3A4B"/>
    <w:rsid w:val="008D1C38"/>
    <w:rsid w:val="008D2E63"/>
    <w:rsid w:val="008D7930"/>
    <w:rsid w:val="008E02E5"/>
    <w:rsid w:val="008F19BA"/>
    <w:rsid w:val="009031E2"/>
    <w:rsid w:val="00910F53"/>
    <w:rsid w:val="0092572D"/>
    <w:rsid w:val="00927A58"/>
    <w:rsid w:val="009358FC"/>
    <w:rsid w:val="009379C6"/>
    <w:rsid w:val="00995475"/>
    <w:rsid w:val="009A0FFB"/>
    <w:rsid w:val="009A1596"/>
    <w:rsid w:val="009B5421"/>
    <w:rsid w:val="009C4589"/>
    <w:rsid w:val="009C4FA5"/>
    <w:rsid w:val="009D3716"/>
    <w:rsid w:val="009E0D8A"/>
    <w:rsid w:val="009E1256"/>
    <w:rsid w:val="009F67ED"/>
    <w:rsid w:val="00A028B3"/>
    <w:rsid w:val="00A134B5"/>
    <w:rsid w:val="00A17E47"/>
    <w:rsid w:val="00A32C98"/>
    <w:rsid w:val="00A33FCF"/>
    <w:rsid w:val="00A43B95"/>
    <w:rsid w:val="00A65751"/>
    <w:rsid w:val="00A67CA0"/>
    <w:rsid w:val="00A82179"/>
    <w:rsid w:val="00A9096E"/>
    <w:rsid w:val="00AA28B0"/>
    <w:rsid w:val="00AB44E3"/>
    <w:rsid w:val="00AB4B12"/>
    <w:rsid w:val="00AC29E8"/>
    <w:rsid w:val="00AD4798"/>
    <w:rsid w:val="00AD560E"/>
    <w:rsid w:val="00AE58DB"/>
    <w:rsid w:val="00AE5E76"/>
    <w:rsid w:val="00AF4C9D"/>
    <w:rsid w:val="00B00BF8"/>
    <w:rsid w:val="00B06C8E"/>
    <w:rsid w:val="00B10A6C"/>
    <w:rsid w:val="00B200BC"/>
    <w:rsid w:val="00B22D6A"/>
    <w:rsid w:val="00B23F29"/>
    <w:rsid w:val="00B424EB"/>
    <w:rsid w:val="00B45570"/>
    <w:rsid w:val="00B45FA6"/>
    <w:rsid w:val="00B86BE0"/>
    <w:rsid w:val="00B939A5"/>
    <w:rsid w:val="00C00103"/>
    <w:rsid w:val="00C10606"/>
    <w:rsid w:val="00C166FF"/>
    <w:rsid w:val="00C179B6"/>
    <w:rsid w:val="00C20168"/>
    <w:rsid w:val="00C25253"/>
    <w:rsid w:val="00C31E3A"/>
    <w:rsid w:val="00C4079A"/>
    <w:rsid w:val="00C42445"/>
    <w:rsid w:val="00C4609D"/>
    <w:rsid w:val="00C500C9"/>
    <w:rsid w:val="00C50ECB"/>
    <w:rsid w:val="00C510EB"/>
    <w:rsid w:val="00C61311"/>
    <w:rsid w:val="00C711DE"/>
    <w:rsid w:val="00C95608"/>
    <w:rsid w:val="00CB76B2"/>
    <w:rsid w:val="00CD09AC"/>
    <w:rsid w:val="00CD178D"/>
    <w:rsid w:val="00D170F0"/>
    <w:rsid w:val="00D341CB"/>
    <w:rsid w:val="00D35BF7"/>
    <w:rsid w:val="00D47947"/>
    <w:rsid w:val="00D540E9"/>
    <w:rsid w:val="00D6236A"/>
    <w:rsid w:val="00D66C11"/>
    <w:rsid w:val="00D81666"/>
    <w:rsid w:val="00D86A02"/>
    <w:rsid w:val="00D9115F"/>
    <w:rsid w:val="00D9149A"/>
    <w:rsid w:val="00DA1872"/>
    <w:rsid w:val="00DC6548"/>
    <w:rsid w:val="00DD31FE"/>
    <w:rsid w:val="00E0099E"/>
    <w:rsid w:val="00E317E1"/>
    <w:rsid w:val="00E33CC1"/>
    <w:rsid w:val="00E358C2"/>
    <w:rsid w:val="00E3648B"/>
    <w:rsid w:val="00E404C2"/>
    <w:rsid w:val="00E561A6"/>
    <w:rsid w:val="00E62926"/>
    <w:rsid w:val="00E6746D"/>
    <w:rsid w:val="00E70800"/>
    <w:rsid w:val="00E82D09"/>
    <w:rsid w:val="00E8540B"/>
    <w:rsid w:val="00E92836"/>
    <w:rsid w:val="00EA1383"/>
    <w:rsid w:val="00EA57F9"/>
    <w:rsid w:val="00EB61A6"/>
    <w:rsid w:val="00EE1005"/>
    <w:rsid w:val="00EE5308"/>
    <w:rsid w:val="00F21DE6"/>
    <w:rsid w:val="00F311CD"/>
    <w:rsid w:val="00F3214F"/>
    <w:rsid w:val="00F34B74"/>
    <w:rsid w:val="00F45982"/>
    <w:rsid w:val="00F64F73"/>
    <w:rsid w:val="00F92BE3"/>
    <w:rsid w:val="00F96DC8"/>
    <w:rsid w:val="00FA0F45"/>
    <w:rsid w:val="00FB0030"/>
    <w:rsid w:val="00FB146B"/>
    <w:rsid w:val="00FB1951"/>
    <w:rsid w:val="00FC371E"/>
    <w:rsid w:val="00FC72D5"/>
    <w:rsid w:val="00FC7400"/>
    <w:rsid w:val="00FD49E1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D2CDF"/>
  <w15:docId w15:val="{39ABD929-3E90-434B-ABEE-0AC940AA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979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3B95"/>
    <w:rPr>
      <w:color w:val="0000FF"/>
      <w:u w:val="single"/>
    </w:rPr>
  </w:style>
  <w:style w:type="character" w:styleId="FollowedHyperlink">
    <w:name w:val="FollowedHyperlink"/>
    <w:basedOn w:val="DefaultParagraphFont"/>
    <w:rsid w:val="005052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26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433E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5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.shotesham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3813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</cp:lastModifiedBy>
  <cp:revision>8</cp:revision>
  <cp:lastPrinted>2016-06-18T22:52:00Z</cp:lastPrinted>
  <dcterms:created xsi:type="dcterms:W3CDTF">2023-02-02T10:03:00Z</dcterms:created>
  <dcterms:modified xsi:type="dcterms:W3CDTF">2023-02-06T12:45:00Z</dcterms:modified>
</cp:coreProperties>
</file>