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01D1D711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4B1C3A">
        <w:rPr>
          <w:rFonts w:cs="Arial"/>
          <w:szCs w:val="24"/>
        </w:rPr>
        <w:t>STRO9060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r w:rsidR="004B1C3A" w:rsidRPr="004B1C3A">
        <w:rPr>
          <w:rFonts w:cs="Arial"/>
          <w:szCs w:val="24"/>
        </w:rPr>
        <w:t>C203 High Green from 100m southwest of its junction with U71137</w:t>
      </w:r>
      <w:r w:rsidR="004B1C3A">
        <w:rPr>
          <w:rFonts w:cs="Arial"/>
          <w:szCs w:val="24"/>
        </w:rPr>
        <w:t xml:space="preserve"> </w:t>
      </w:r>
      <w:r w:rsidR="004B1C3A" w:rsidRPr="004B1C3A">
        <w:rPr>
          <w:rFonts w:cs="Arial"/>
          <w:szCs w:val="24"/>
        </w:rPr>
        <w:t xml:space="preserve">Astley Cooper Place for 150m south-westwards in the PARISH OF BROOKE </w:t>
      </w:r>
      <w:bookmarkEnd w:id="0"/>
      <w:r w:rsidR="00431DF9" w:rsidRPr="00860DA6">
        <w:rPr>
          <w:rFonts w:cs="Arial"/>
          <w:szCs w:val="24"/>
        </w:rPr>
        <w:t>to facilitate</w:t>
      </w:r>
      <w:r w:rsidR="004B1C3A">
        <w:rPr>
          <w:rFonts w:cs="Arial"/>
          <w:szCs w:val="24"/>
        </w:rPr>
        <w:t xml:space="preserve"> </w:t>
      </w:r>
      <w:r w:rsidR="004B1C3A">
        <w:rPr>
          <w:rFonts w:cs="Arial"/>
          <w:szCs w:val="24"/>
        </w:rPr>
        <w:t xml:space="preserve">Anglian Water new connection </w:t>
      </w:r>
      <w:r w:rsidR="004B1C3A" w:rsidRPr="00E879A9">
        <w:rPr>
          <w:rFonts w:cs="Arial"/>
          <w:szCs w:val="24"/>
        </w:rPr>
        <w:t>works</w:t>
      </w:r>
      <w:r w:rsidR="004B1C3A">
        <w:rPr>
          <w:rFonts w:cs="Arial"/>
          <w:szCs w:val="24"/>
        </w:rPr>
        <w:t xml:space="preserve">. 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6823DBE0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4B1C3A">
        <w:rPr>
          <w:rFonts w:cs="Arial"/>
          <w:szCs w:val="24"/>
        </w:rPr>
        <w:t xml:space="preserve"> </w:t>
      </w:r>
      <w:r w:rsidR="004B1C3A">
        <w:rPr>
          <w:rFonts w:cs="Arial"/>
          <w:szCs w:val="24"/>
        </w:rPr>
        <w:t>5</w:t>
      </w:r>
      <w:r w:rsidR="004B1C3A" w:rsidRPr="00645841">
        <w:rPr>
          <w:rFonts w:cs="Arial"/>
          <w:szCs w:val="24"/>
          <w:vertAlign w:val="superscript"/>
        </w:rPr>
        <w:t>th</w:t>
      </w:r>
      <w:r w:rsidR="004B1C3A">
        <w:rPr>
          <w:rFonts w:cs="Arial"/>
          <w:szCs w:val="24"/>
        </w:rPr>
        <w:t xml:space="preserve"> to 9</w:t>
      </w:r>
      <w:r w:rsidR="004B1C3A" w:rsidRPr="00645841">
        <w:rPr>
          <w:rFonts w:cs="Arial"/>
          <w:szCs w:val="24"/>
          <w:vertAlign w:val="superscript"/>
        </w:rPr>
        <w:t>th</w:t>
      </w:r>
      <w:r w:rsidR="004B1C3A">
        <w:rPr>
          <w:rFonts w:cs="Arial"/>
          <w:szCs w:val="24"/>
        </w:rPr>
        <w:t xml:space="preserve"> June </w:t>
      </w:r>
      <w:r w:rsidR="004B1C3A" w:rsidRPr="00950D96">
        <w:rPr>
          <w:rFonts w:cs="Arial"/>
          <w:szCs w:val="24"/>
        </w:rPr>
        <w:t>2023</w:t>
      </w:r>
      <w:bookmarkEnd w:id="4"/>
      <w:r w:rsidR="004B1C3A">
        <w:rPr>
          <w:rFonts w:cs="Arial"/>
          <w:szCs w:val="24"/>
        </w:rPr>
        <w:t xml:space="preserve"> </w:t>
      </w:r>
      <w:r w:rsidR="000C3329" w:rsidRPr="00860DA6">
        <w:rPr>
          <w:rFonts w:cs="Arial"/>
          <w:szCs w:val="24"/>
        </w:rPr>
        <w:t>for the duration of the works expected to be about</w:t>
      </w:r>
      <w:r w:rsidR="004B1C3A">
        <w:rPr>
          <w:rFonts w:cs="Arial"/>
          <w:szCs w:val="24"/>
        </w:rPr>
        <w:t xml:space="preserve"> 5 </w:t>
      </w:r>
      <w:r w:rsidR="00416E3E" w:rsidRPr="00860DA6">
        <w:rPr>
          <w:rFonts w:cs="Arial"/>
          <w:szCs w:val="24"/>
        </w:rPr>
        <w:t>days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2AB0B413" w14:textId="7026476A" w:rsidR="004B1C3A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4B1C3A">
        <w:rPr>
          <w:rFonts w:cs="Arial"/>
          <w:szCs w:val="24"/>
          <w:lang w:eastAsia="en-GB"/>
        </w:rPr>
        <w:t xml:space="preserve"> </w:t>
      </w:r>
      <w:r w:rsidR="004B1C3A">
        <w:t>High Green, B1332 Norwich Road</w:t>
      </w:r>
      <w:r w:rsidR="004B1C3A">
        <w:t>/</w:t>
      </w:r>
      <w:r w:rsidR="004B1C3A">
        <w:t>Bungay Road, Shotesham Road, Chapel Lane, Brooke Road, Heath Road, Honeypot Lane</w:t>
      </w:r>
      <w:r w:rsidR="004B1C3A">
        <w:t xml:space="preserve"> (</w:t>
      </w:r>
      <w:r w:rsidR="004B1C3A">
        <w:t>Shotesham, Poringland, Howe, Brooke</w:t>
      </w:r>
      <w:r w:rsidR="004B1C3A">
        <w:t xml:space="preserve">). </w:t>
      </w:r>
    </w:p>
    <w:p w14:paraId="07FBDEF1" w14:textId="77777777" w:rsidR="004B1C3A" w:rsidRPr="00860DA6" w:rsidRDefault="004B1C3A" w:rsidP="000A0369">
      <w:pPr>
        <w:pStyle w:val="BodyText"/>
        <w:rPr>
          <w:rFonts w:cs="Arial"/>
          <w:szCs w:val="24"/>
        </w:rPr>
      </w:pP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70259E1B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4B1C3A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48CD4A42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4B1C3A">
        <w:rPr>
          <w:rFonts w:ascii="Arial" w:hAnsi="Arial" w:cs="Arial"/>
          <w:sz w:val="24"/>
          <w:szCs w:val="24"/>
        </w:rPr>
        <w:t>19</w:t>
      </w:r>
      <w:r w:rsidR="004B1C3A" w:rsidRPr="004B1C3A">
        <w:rPr>
          <w:rFonts w:ascii="Arial" w:hAnsi="Arial" w:cs="Arial"/>
          <w:sz w:val="24"/>
          <w:szCs w:val="24"/>
          <w:vertAlign w:val="superscript"/>
        </w:rPr>
        <w:t>th</w:t>
      </w:r>
      <w:r w:rsidR="000A0369" w:rsidRPr="00860DA6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4B1C3A">
        <w:rPr>
          <w:rFonts w:ascii="Arial" w:hAnsi="Arial" w:cs="Arial"/>
          <w:sz w:val="24"/>
          <w:szCs w:val="24"/>
        </w:rPr>
        <w:t xml:space="preserve"> May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474BA45A" w:rsidR="00763F63" w:rsidRDefault="004B1C3A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AEFA83" wp14:editId="0B473F14">
            <wp:extent cx="4508482" cy="36029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3600" cy="36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FDFB" w14:textId="18D9F60F" w:rsidR="004B1C3A" w:rsidRDefault="004B1C3A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14:paraId="7CC16BE5" w14:textId="15D00F82" w:rsidR="004B1C3A" w:rsidRPr="00860DA6" w:rsidRDefault="004B1C3A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69EF9BB5" wp14:editId="33A40678">
            <wp:extent cx="5732145" cy="513016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C3A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2E98B9CF" w:rsidR="00573FEB" w:rsidRPr="00402C43" w:rsidRDefault="004B1C3A" w:rsidP="007822B2">
    <w:pPr>
      <w:pStyle w:val="Footer"/>
      <w:rPr>
        <w:i/>
        <w:iCs/>
      </w:rPr>
    </w:pPr>
    <w:r w:rsidRPr="004B1C3A">
      <w:rPr>
        <w:i/>
        <w:iCs/>
      </w:rPr>
      <w:t>Brooke STRO9060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E682A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1C3A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Monica Blyde</cp:lastModifiedBy>
  <cp:revision>3</cp:revision>
  <cp:lastPrinted>2012-06-07T08:15:00Z</cp:lastPrinted>
  <dcterms:created xsi:type="dcterms:W3CDTF">2023-05-03T15:55:00Z</dcterms:created>
  <dcterms:modified xsi:type="dcterms:W3CDTF">2023-05-03T16:05:00Z</dcterms:modified>
</cp:coreProperties>
</file>